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9" w:rsidRPr="002E3BD9" w:rsidRDefault="00EC286D" w:rsidP="002E3BD9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3F7E70" w:rsidRDefault="003F7E70" w:rsidP="00151409"/>
              </w:txbxContent>
            </v:textbox>
          </v:shape>
        </w:pict>
      </w:r>
      <w:r w:rsidR="002E3BD9" w:rsidRPr="002E3BD9">
        <w:rPr>
          <w:rFonts w:ascii="Times New Roman" w:hAnsi="Times New Roman"/>
          <w:noProof/>
        </w:rPr>
        <w:t>ПРОЕКТ</w:t>
      </w:r>
    </w:p>
    <w:p w:rsidR="00151409" w:rsidRDefault="00151409" w:rsidP="0015140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Default="00151409" w:rsidP="00151409">
      <w:pPr>
        <w:pStyle w:val="3"/>
        <w:framePr w:w="9897" w:wrap="around" w:x="1435" w:y="266"/>
      </w:pPr>
    </w:p>
    <w:p w:rsidR="00151409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151409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0F6B19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51409" w:rsidRDefault="00151409" w:rsidP="00151409"/>
    <w:p w:rsidR="00151409" w:rsidRDefault="00151409" w:rsidP="00151409"/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D5826">
        <w:rPr>
          <w:rFonts w:ascii="Times New Roman" w:hAnsi="Times New Roman"/>
          <w:sz w:val="22"/>
        </w:rPr>
        <w:t>___ ___ 2016</w:t>
      </w:r>
      <w:r w:rsidR="000F6B19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</w:t>
      </w:r>
      <w:r w:rsidR="00EA6F2B">
        <w:rPr>
          <w:rFonts w:ascii="Times New Roman" w:hAnsi="Times New Roman"/>
          <w:sz w:val="22"/>
        </w:rPr>
        <w:t xml:space="preserve">   </w:t>
      </w:r>
      <w:r w:rsidR="000F6B19">
        <w:rPr>
          <w:rFonts w:ascii="Times New Roman" w:hAnsi="Times New Roman"/>
          <w:sz w:val="22"/>
        </w:rPr>
        <w:t xml:space="preserve"> </w:t>
      </w:r>
      <w:r w:rsidR="000F6B19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599" r:id="rId9">
            <o:FieldCodes>\s</o:FieldCodes>
          </o:OLEObject>
        </w:object>
      </w:r>
      <w:r w:rsidR="000F6B19">
        <w:rPr>
          <w:rFonts w:ascii="Times New Roman" w:hAnsi="Times New Roman"/>
          <w:sz w:val="22"/>
        </w:rPr>
        <w:t xml:space="preserve">  </w:t>
      </w:r>
      <w:r w:rsidR="008D5826" w:rsidRPr="00F30635">
        <w:rPr>
          <w:rFonts w:ascii="Times New Roman" w:hAnsi="Times New Roman"/>
          <w:sz w:val="22"/>
        </w:rPr>
        <w:t>______</w:t>
      </w:r>
    </w:p>
    <w:p w:rsidR="000F6B19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Default="00151409" w:rsidP="00353912">
      <w:pPr>
        <w:framePr w:w="10216" w:h="441" w:hSpace="180" w:wrap="around" w:vAnchor="text" w:hAnchor="page" w:x="1162" w:y="1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0F6B1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Default="00151409" w:rsidP="00151409"/>
    <w:p w:rsidR="00151409" w:rsidRDefault="00151409" w:rsidP="00151409"/>
    <w:p w:rsidR="002E3BD9" w:rsidRDefault="002E3BD9" w:rsidP="002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8D5826" w:rsidRDefault="008D5826" w:rsidP="008D58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151409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51409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3F7E70" w:rsidRDefault="00151409" w:rsidP="002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3BD9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="002E3B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E3BD9">
        <w:rPr>
          <w:rFonts w:ascii="Times New Roman" w:hAnsi="Times New Roman"/>
          <w:sz w:val="28"/>
          <w:szCs w:val="28"/>
        </w:rPr>
        <w:t xml:space="preserve"> ЗАТО г. Железногорск от 31.05.2012 № 921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«Выдача отдельным категориям граждан путевок на санаторно-курортное лечение» следующие изменения:</w:t>
      </w:r>
    </w:p>
    <w:p w:rsidR="003F7E70" w:rsidRDefault="003F7E70" w:rsidP="003F7E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8D5826" w:rsidRDefault="008D5826" w:rsidP="002E3B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E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D5826" w:rsidRPr="003742F2" w:rsidTr="003F7E70">
        <w:tc>
          <w:tcPr>
            <w:tcW w:w="2608" w:type="dxa"/>
          </w:tcPr>
          <w:p w:rsidR="008D5826" w:rsidRPr="0084389C" w:rsidRDefault="008D5826" w:rsidP="003F7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текстовой и графической информации знаками, выполненными рельефно-точечным шрифтом Брайля.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8D5826" w:rsidRPr="0084389C" w:rsidRDefault="008D5826" w:rsidP="003F7E7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8D5826" w:rsidRPr="0084389C" w:rsidRDefault="008D5826" w:rsidP="003F7E70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D5826" w:rsidRPr="0084389C" w:rsidRDefault="008D5826" w:rsidP="003F7E70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8D5826" w:rsidRPr="0084389C" w:rsidRDefault="008D5826" w:rsidP="003F7E70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6564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8D5826" w:rsidRPr="0084389C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8D5826" w:rsidRPr="0084389C" w:rsidRDefault="008D5826" w:rsidP="00656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8D5826" w:rsidRPr="002C641E" w:rsidRDefault="008D5826" w:rsidP="008D5826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8D5826" w:rsidRDefault="008D5826" w:rsidP="008D5826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E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8D5826" w:rsidRPr="00062CB6" w:rsidTr="003F7E70">
        <w:tc>
          <w:tcPr>
            <w:tcW w:w="2608" w:type="dxa"/>
          </w:tcPr>
          <w:p w:rsidR="008D5826" w:rsidRPr="00F71CB8" w:rsidRDefault="008D5826" w:rsidP="003F7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8D5826" w:rsidRPr="00F71CB8" w:rsidRDefault="008D5826" w:rsidP="003F7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8D5826" w:rsidRPr="00F71CB8" w:rsidRDefault="008D5826" w:rsidP="003F7E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8D5826" w:rsidRPr="00F71CB8" w:rsidRDefault="008D5826" w:rsidP="003F7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65641E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735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«Интернет»;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государственных и муниципальных услуг (функций)» и на краевом портале государственных и муниципальных услуг</w:t>
            </w:r>
            <w:r w:rsidR="00CC5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нали</w:t>
            </w:r>
            <w:r w:rsidR="0065641E">
              <w:rPr>
                <w:rFonts w:ascii="Times New Roman" w:hAnsi="Times New Roman" w:cs="Times New Roman"/>
                <w:sz w:val="28"/>
                <w:szCs w:val="28"/>
              </w:rPr>
              <w:t>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8D5826" w:rsidRPr="00F71CB8" w:rsidRDefault="008D5826" w:rsidP="00CC5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8D5826" w:rsidRPr="00F71CB8" w:rsidRDefault="008D5826" w:rsidP="003F7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65641E" w:rsidRPr="000E3A63" w:rsidRDefault="0065641E" w:rsidP="0065641E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65641E" w:rsidRDefault="0065641E" w:rsidP="0065641E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65641E" w:rsidRPr="00665803" w:rsidTr="007D171D">
        <w:trPr>
          <w:trHeight w:val="467"/>
        </w:trPr>
        <w:tc>
          <w:tcPr>
            <w:tcW w:w="9986" w:type="dxa"/>
            <w:gridSpan w:val="2"/>
          </w:tcPr>
          <w:p w:rsidR="0065641E" w:rsidRPr="004F5261" w:rsidRDefault="0065641E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5.2. Предмет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досудебного (внесудебного) обжалования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обращается с жалобой в следующих случаях: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нарушение срока регистрации запроса заявителя о предоставлении муниципальной услуги;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Прием жалобы в письменной форме на бумажном носителе или в электронной форме.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установленные законодательством Российской Федерации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65641E" w:rsidRPr="004F5261" w:rsidRDefault="0065641E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5.6. Сроки рассмотрения жалобы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Поступившая жалоба подлежит регистрации не позднее 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65641E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65641E" w:rsidRPr="004F5261" w:rsidRDefault="0065641E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7378" w:type="dxa"/>
          </w:tcPr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ЗАТО Железногорск, а также в иных формах;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65641E" w:rsidRPr="004F5261" w:rsidRDefault="0065641E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65641E" w:rsidRDefault="0065641E" w:rsidP="0065641E">
      <w:pPr>
        <w:jc w:val="both"/>
        <w:rPr>
          <w:rStyle w:val="FontStyle14"/>
        </w:rPr>
      </w:pPr>
    </w:p>
    <w:p w:rsidR="008D5826" w:rsidRDefault="008D5826" w:rsidP="008D582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49798E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8B59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8B59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F6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В.Ю. Фомаиди.  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29E" w:rsidRDefault="0029729E" w:rsidP="002972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729E" w:rsidRDefault="0029729E" w:rsidP="002972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администрации                                                                                  С.Е. Пешков</w:t>
      </w:r>
    </w:p>
    <w:p w:rsidR="00151409" w:rsidRDefault="00151409" w:rsidP="0029729E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Sect="00D811D3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70" w:rsidRDefault="003F7E70" w:rsidP="00151409">
      <w:r>
        <w:separator/>
      </w:r>
    </w:p>
  </w:endnote>
  <w:endnote w:type="continuationSeparator" w:id="0">
    <w:p w:rsidR="003F7E70" w:rsidRDefault="003F7E70" w:rsidP="0015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70" w:rsidRDefault="003F7E70" w:rsidP="00151409">
      <w:r>
        <w:separator/>
      </w:r>
    </w:p>
  </w:footnote>
  <w:footnote w:type="continuationSeparator" w:id="0">
    <w:p w:rsidR="003F7E70" w:rsidRDefault="003F7E70" w:rsidP="0015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280"/>
      <w:docPartObj>
        <w:docPartGallery w:val="Page Numbers (Top of Page)"/>
        <w:docPartUnique/>
      </w:docPartObj>
    </w:sdtPr>
    <w:sdtContent>
      <w:p w:rsidR="003F7E70" w:rsidRDefault="00EC286D">
        <w:pPr>
          <w:pStyle w:val="a9"/>
          <w:jc w:val="center"/>
        </w:pPr>
        <w:fldSimple w:instr=" PAGE   \* MERGEFORMAT ">
          <w:r w:rsidR="0073528B">
            <w:rPr>
              <w:noProof/>
            </w:rPr>
            <w:t>11</w:t>
          </w:r>
        </w:fldSimple>
      </w:p>
    </w:sdtContent>
  </w:sdt>
  <w:p w:rsidR="003F7E70" w:rsidRDefault="003F7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9"/>
    <w:rsid w:val="00037811"/>
    <w:rsid w:val="000758C8"/>
    <w:rsid w:val="00092FE8"/>
    <w:rsid w:val="000E32A6"/>
    <w:rsid w:val="000F6B19"/>
    <w:rsid w:val="00151409"/>
    <w:rsid w:val="001918F9"/>
    <w:rsid w:val="00203D60"/>
    <w:rsid w:val="0029729E"/>
    <w:rsid w:val="002E3BD9"/>
    <w:rsid w:val="00353912"/>
    <w:rsid w:val="003F7E70"/>
    <w:rsid w:val="0048704E"/>
    <w:rsid w:val="0049798E"/>
    <w:rsid w:val="004D493F"/>
    <w:rsid w:val="004E238D"/>
    <w:rsid w:val="00552722"/>
    <w:rsid w:val="00563A6D"/>
    <w:rsid w:val="005A7C5A"/>
    <w:rsid w:val="0065641E"/>
    <w:rsid w:val="006C42DB"/>
    <w:rsid w:val="006E186E"/>
    <w:rsid w:val="0073528B"/>
    <w:rsid w:val="007A0BB0"/>
    <w:rsid w:val="007B1ED8"/>
    <w:rsid w:val="00840CDF"/>
    <w:rsid w:val="008B591E"/>
    <w:rsid w:val="008D213E"/>
    <w:rsid w:val="008D3945"/>
    <w:rsid w:val="008D5826"/>
    <w:rsid w:val="0090437E"/>
    <w:rsid w:val="00991C3D"/>
    <w:rsid w:val="00A06E39"/>
    <w:rsid w:val="00A13D07"/>
    <w:rsid w:val="00B62259"/>
    <w:rsid w:val="00C001DF"/>
    <w:rsid w:val="00C403F0"/>
    <w:rsid w:val="00CC53EC"/>
    <w:rsid w:val="00CD7824"/>
    <w:rsid w:val="00D35867"/>
    <w:rsid w:val="00D811D3"/>
    <w:rsid w:val="00D91D6C"/>
    <w:rsid w:val="00DA7367"/>
    <w:rsid w:val="00DA790A"/>
    <w:rsid w:val="00E330BB"/>
    <w:rsid w:val="00E869EE"/>
    <w:rsid w:val="00EA6F2B"/>
    <w:rsid w:val="00EC286D"/>
    <w:rsid w:val="00EE1D2F"/>
    <w:rsid w:val="00F24E3D"/>
    <w:rsid w:val="00F30635"/>
    <w:rsid w:val="00F51FE9"/>
    <w:rsid w:val="00F5244F"/>
    <w:rsid w:val="00F63296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10</cp:revision>
  <cp:lastPrinted>2015-08-17T04:50:00Z</cp:lastPrinted>
  <dcterms:created xsi:type="dcterms:W3CDTF">2016-03-16T07:25:00Z</dcterms:created>
  <dcterms:modified xsi:type="dcterms:W3CDTF">2016-03-23T05:16:00Z</dcterms:modified>
</cp:coreProperties>
</file>